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807" w:rsidRDefault="001A4807" w:rsidP="001A4807">
      <w:pPr>
        <w:rPr>
          <w:i/>
          <w:sz w:val="24"/>
          <w:szCs w:val="24"/>
          <w:lang w:val="es-AR"/>
        </w:rPr>
      </w:pPr>
      <w:r>
        <w:rPr>
          <w:i/>
          <w:sz w:val="24"/>
          <w:szCs w:val="24"/>
          <w:lang w:val="es-AR"/>
        </w:rPr>
        <w:t>Fiesta de Corpus Christi</w:t>
      </w:r>
    </w:p>
    <w:p w:rsidR="009974BC" w:rsidRDefault="00F11A2B" w:rsidP="00F11A2B">
      <w:pPr>
        <w:jc w:val="right"/>
        <w:rPr>
          <w:i/>
          <w:sz w:val="24"/>
          <w:szCs w:val="24"/>
          <w:lang w:val="es-AR"/>
        </w:rPr>
      </w:pPr>
      <w:r>
        <w:rPr>
          <w:i/>
          <w:sz w:val="24"/>
          <w:szCs w:val="24"/>
          <w:lang w:val="es-AR"/>
        </w:rPr>
        <w:t>“</w:t>
      </w:r>
      <w:r w:rsidRPr="00F11A2B">
        <w:rPr>
          <w:i/>
          <w:sz w:val="24"/>
          <w:szCs w:val="24"/>
          <w:lang w:val="es-AR"/>
        </w:rPr>
        <w:t>Qu</w:t>
      </w:r>
      <w:r w:rsidR="00AE65F4">
        <w:rPr>
          <w:i/>
          <w:sz w:val="24"/>
          <w:szCs w:val="24"/>
          <w:lang w:val="es-AR"/>
        </w:rPr>
        <w:t>ien coma</w:t>
      </w:r>
      <w:r>
        <w:rPr>
          <w:i/>
          <w:sz w:val="24"/>
          <w:szCs w:val="24"/>
          <w:lang w:val="es-AR"/>
        </w:rPr>
        <w:t xml:space="preserve"> este pan vivirá siempre.”</w:t>
      </w:r>
    </w:p>
    <w:p w:rsidR="00F473F6" w:rsidRDefault="00F473F6" w:rsidP="00F473F6">
      <w:pPr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Jesús era amante de las cosas simples.</w:t>
      </w:r>
    </w:p>
    <w:p w:rsidR="00AE65F4" w:rsidRDefault="00F473F6" w:rsidP="00F473F6">
      <w:pPr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Su mensaje estuvo ligado siempre con lo cercano. A lo cotidiano. A la realidad de cada u</w:t>
      </w:r>
      <w:r w:rsidR="00AE65F4">
        <w:rPr>
          <w:sz w:val="24"/>
          <w:szCs w:val="24"/>
          <w:lang w:val="es-AR"/>
        </w:rPr>
        <w:t xml:space="preserve">no/a de quienes lo escuchaban. </w:t>
      </w:r>
    </w:p>
    <w:p w:rsidR="00F473F6" w:rsidRDefault="00F473F6" w:rsidP="00F473F6">
      <w:pPr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 xml:space="preserve"> Su Palabra es profunda y trascendental y debe estar reflejada en cada uno de nuestros actos y palabras. Por eso es necesario comprenderla realmente. </w:t>
      </w:r>
    </w:p>
    <w:p w:rsidR="00F473F6" w:rsidRDefault="001A4807" w:rsidP="00F473F6">
      <w:pPr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Jesús</w:t>
      </w:r>
      <w:bookmarkStart w:id="0" w:name="_GoBack"/>
      <w:bookmarkEnd w:id="0"/>
      <w:r w:rsidR="00F473F6">
        <w:rPr>
          <w:sz w:val="24"/>
          <w:szCs w:val="24"/>
          <w:lang w:val="es-AR"/>
        </w:rPr>
        <w:t xml:space="preserve"> quiere quedarse con nosotros y se hace hombre para vivir nuestros días y nuestras realidades. </w:t>
      </w:r>
    </w:p>
    <w:p w:rsidR="00F473F6" w:rsidRDefault="00F473F6" w:rsidP="00F473F6">
      <w:pPr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Se nos presenta en las cosas más sencillas para que podamos ver la inmensidad de su amor cada día.</w:t>
      </w:r>
    </w:p>
    <w:p w:rsidR="00F473F6" w:rsidRDefault="00F473F6" w:rsidP="00F473F6">
      <w:pPr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 xml:space="preserve">Él nos dice que es el Camino, la Verdad y la Vida. Él está siempre por donde andemos, en lo que digamos y en lo que hagamos. </w:t>
      </w:r>
    </w:p>
    <w:p w:rsidR="00F264ED" w:rsidRDefault="00F264ED" w:rsidP="00F473F6">
      <w:pPr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La fiesta del Cuerpo de Cristo, se trata de eso y para entenderla bien, tenemos que tener en cuenta dos cuestiones fundamentales</w:t>
      </w:r>
      <w:r w:rsidR="00AE65F4">
        <w:rPr>
          <w:sz w:val="24"/>
          <w:szCs w:val="24"/>
          <w:lang w:val="es-AR"/>
        </w:rPr>
        <w:t>.</w:t>
      </w:r>
    </w:p>
    <w:p w:rsidR="00AE65F4" w:rsidRDefault="00AE65F4" w:rsidP="00F473F6">
      <w:pPr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 xml:space="preserve">Por un lado, la manera que elige Jesús para hacernos entender que se queda con nosotros. El Pan. Lo simple y accesible para todos/as. El pan que es alimento. El pan que nos acompaña. Para que lo veamos y lo tengamos todos los días. </w:t>
      </w:r>
      <w:r w:rsidR="00523F67">
        <w:rPr>
          <w:sz w:val="24"/>
          <w:szCs w:val="24"/>
          <w:lang w:val="es-AR"/>
        </w:rPr>
        <w:t xml:space="preserve">El Pan que es y da vida. </w:t>
      </w:r>
    </w:p>
    <w:p w:rsidR="00AE65F4" w:rsidRDefault="00AE65F4" w:rsidP="00F473F6">
      <w:pPr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 xml:space="preserve">Por otro lado, la importancia de lo comunitario. El Pan se comparte con otros/as. </w:t>
      </w:r>
      <w:r w:rsidR="00523F67">
        <w:rPr>
          <w:sz w:val="24"/>
          <w:szCs w:val="24"/>
          <w:lang w:val="es-AR"/>
        </w:rPr>
        <w:t xml:space="preserve">En la mesa. El Pan que tiene sentido cuando es parte del Encuentro. </w:t>
      </w:r>
    </w:p>
    <w:p w:rsidR="00523F67" w:rsidRDefault="00523F67" w:rsidP="00F473F6">
      <w:pPr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 xml:space="preserve">Por eso, en este tiempo en el que el Encuentro con los/as otros/as es distinto y que el compartir la Mesa es de puertas adentro, con los más cercanos. No nos olvidemos que Jesús nos invita cada día a compartir el Pan de Vida en Comunidad. Busquemos la manera de seguir estando presentes desde la simpleza, como nos pide Jesús, y por todos los medios posibles, como nos enseñó Claret. </w:t>
      </w:r>
    </w:p>
    <w:p w:rsidR="001A4807" w:rsidRPr="00F473F6" w:rsidRDefault="001A4807" w:rsidP="00F473F6">
      <w:pPr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 xml:space="preserve">José María </w:t>
      </w:r>
      <w:proofErr w:type="spellStart"/>
      <w:r>
        <w:rPr>
          <w:sz w:val="24"/>
          <w:szCs w:val="24"/>
          <w:lang w:val="es-AR"/>
        </w:rPr>
        <w:t>Bindi</w:t>
      </w:r>
      <w:proofErr w:type="spellEnd"/>
    </w:p>
    <w:sectPr w:rsidR="001A4807" w:rsidRPr="00F473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A2B"/>
    <w:rsid w:val="001A4807"/>
    <w:rsid w:val="00523F67"/>
    <w:rsid w:val="009974BC"/>
    <w:rsid w:val="00AE65F4"/>
    <w:rsid w:val="00F11A2B"/>
    <w:rsid w:val="00F264ED"/>
    <w:rsid w:val="00F4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Zoraida Carolina Insfrán</cp:lastModifiedBy>
  <cp:revision>2</cp:revision>
  <dcterms:created xsi:type="dcterms:W3CDTF">2020-06-16T11:12:00Z</dcterms:created>
  <dcterms:modified xsi:type="dcterms:W3CDTF">2020-06-16T11:12:00Z</dcterms:modified>
</cp:coreProperties>
</file>